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30B" w:rsidRPr="00EC4AD1" w:rsidRDefault="00EC4AD1" w:rsidP="00EC4AD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FE1258" w:rsidRPr="00FE1258" w:rsidRDefault="00FE1258" w:rsidP="00FE1258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Презентация «ШҚО </w:t>
      </w:r>
      <w:r w:rsidRPr="00661BE9">
        <w:rPr>
          <w:rFonts w:ascii="Times New Roman" w:hAnsi="Times New Roman" w:cs="Times New Roman"/>
          <w:sz w:val="28"/>
          <w:szCs w:val="28"/>
          <w:lang w:val="kk-KZ" w:eastAsia="ru-RU"/>
        </w:rPr>
        <w:t>Республикалық маңызы бар ерекше қорғалатын табиғи аумақтар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ы»</w:t>
      </w:r>
      <w:r w:rsidR="00661BE9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(25 -30 слайд)</w:t>
      </w:r>
    </w:p>
    <w:p w:rsidR="00FE1258" w:rsidRPr="00FE1258" w:rsidRDefault="00FE1258">
      <w:pPr>
        <w:rPr>
          <w:lang w:val="kk-KZ"/>
        </w:rPr>
      </w:pPr>
      <w:bookmarkStart w:id="0" w:name="_GoBack"/>
      <w:bookmarkEnd w:id="0"/>
    </w:p>
    <w:sectPr w:rsidR="00FE1258" w:rsidRPr="00FE12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A8A"/>
    <w:rsid w:val="003F5A8A"/>
    <w:rsid w:val="00661BE9"/>
    <w:rsid w:val="006D530B"/>
    <w:rsid w:val="00EC4AD1"/>
    <w:rsid w:val="00FE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050DF"/>
  <w15:chartTrackingRefBased/>
  <w15:docId w15:val="{846367F8-0B27-41D4-9F24-8BD9FDA85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E12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12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uiPriority w:val="1"/>
    <w:qFormat/>
    <w:rsid w:val="00FE12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08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>diakov.net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2020-09-06T06:11:00Z</dcterms:created>
  <dcterms:modified xsi:type="dcterms:W3CDTF">2020-09-06T06:12:00Z</dcterms:modified>
</cp:coreProperties>
</file>